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9C8A964" w:rsidR="005A3B5F" w:rsidRPr="005A3B5F" w:rsidRDefault="00222E6C">
      <w:pPr>
        <w:rPr>
          <w:rFonts w:ascii="Andada Pro" w:hAnsi="Andada Pro"/>
        </w:rPr>
      </w:pPr>
      <w:r w:rsidRPr="00222E6C">
        <w:rPr>
          <w:rFonts w:ascii="Andada Pro" w:hAnsi="Andada Pro"/>
          <w:sz w:val="26"/>
          <w:szCs w:val="26"/>
        </w:rPr>
        <w:t>Tobermory</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222E6C">
        <w:rPr>
          <w:rFonts w:ascii="Andada Pro" w:hAnsi="Andada Pro"/>
        </w:rPr>
        <w:t>H. H. Munro (aka Saki)</w:t>
      </w:r>
    </w:p>
    <w:p w14:paraId="5BA09AA6" w14:textId="23E40633" w:rsidR="005A3B5F" w:rsidRDefault="00D31133">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60DCE477" w14:textId="759103FF" w:rsidR="00185BB0" w:rsidRPr="00185BB0" w:rsidRDefault="00185BB0" w:rsidP="00185BB0">
      <w:pPr>
        <w:rPr>
          <w:rFonts w:ascii="Andada Pro" w:hAnsi="Andada Pro"/>
          <w:sz w:val="24"/>
          <w:szCs w:val="24"/>
        </w:rPr>
      </w:pPr>
    </w:p>
    <w:p w14:paraId="1535834D"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It was a chill, rain-washed afternoon of a late August day, that indefinite season when partridges are still in security or cold storage, and there is nothing to hunt – unless one is bounded on the north by the Bristol Channel, in which case one may lawfully gallop after fat red stags. Lady </w:t>
      </w:r>
      <w:proofErr w:type="spellStart"/>
      <w:r w:rsidRPr="00185BB0">
        <w:rPr>
          <w:rFonts w:ascii="Andada Pro" w:hAnsi="Andada Pro"/>
          <w:sz w:val="24"/>
          <w:szCs w:val="24"/>
        </w:rPr>
        <w:t>Blemley’s</w:t>
      </w:r>
      <w:proofErr w:type="spellEnd"/>
      <w:r w:rsidRPr="00185BB0">
        <w:rPr>
          <w:rFonts w:ascii="Andada Pro" w:hAnsi="Andada Pro"/>
          <w:sz w:val="24"/>
          <w:szCs w:val="24"/>
        </w:rPr>
        <w:t xml:space="preserve"> house-party was not bounded on the north by the Bristol Channel, hence there was a full gathering of her guests round the tea-table on this particular afternoon. And, in spite of the blankness of the season and the triteness of the occasion, there was no trace in the company of that fatigued restlessness which means a dread of the pianola and a subdued hankering for auction bridge. The undisguised open-mouthed attention of the entire party was fixed on the homely negative personality of Mr. Cornelius Appin. Of all her guests, he was the one who had come to Lady </w:t>
      </w:r>
      <w:proofErr w:type="spellStart"/>
      <w:r w:rsidRPr="00185BB0">
        <w:rPr>
          <w:rFonts w:ascii="Andada Pro" w:hAnsi="Andada Pro"/>
          <w:sz w:val="24"/>
          <w:szCs w:val="24"/>
        </w:rPr>
        <w:t>Blemley</w:t>
      </w:r>
      <w:proofErr w:type="spellEnd"/>
      <w:r w:rsidRPr="00185BB0">
        <w:rPr>
          <w:rFonts w:ascii="Andada Pro" w:hAnsi="Andada Pro"/>
          <w:sz w:val="24"/>
          <w:szCs w:val="24"/>
        </w:rPr>
        <w:t xml:space="preserve"> with the vaguest reputation. Someone had said he was “clever,” and he had got his invitation in the moderate expectation, on the part of his hostess, that some portion at least of his cleverness would be contributed to the general entertainment. Until tea-time that day she had been unable to discover in what direction, if any, his cleverness lay. He was neither a wit nor a croquet champion, a hypnotic force nor a begetter of amateur theatricals. Neither did his exterior suggest the sort of man in whom women are willing to pardon a generous measure of mental deficiency. He had subsided into mere Mr. Appin, and the Cornelius seemed a piece of transparent baptismal bluff. And now he was claiming to have launched on the world a discovery beside which the invention of gunpowder, of the printing-press, and of steam locomotion were inconsiderable trifles. Science had made bewildering strides in many directions during recent decades, but this thing seemed to belong to the domain of miracle rather than to scientific achievement.</w:t>
      </w:r>
    </w:p>
    <w:p w14:paraId="40FAD1D4" w14:textId="77777777" w:rsidR="00185BB0" w:rsidRPr="00185BB0" w:rsidRDefault="00185BB0" w:rsidP="00185BB0">
      <w:pPr>
        <w:rPr>
          <w:rFonts w:ascii="Andada Pro" w:hAnsi="Andada Pro"/>
          <w:sz w:val="24"/>
          <w:szCs w:val="24"/>
        </w:rPr>
      </w:pPr>
      <w:r w:rsidRPr="00185BB0">
        <w:rPr>
          <w:rFonts w:ascii="Andada Pro" w:hAnsi="Andada Pro"/>
          <w:sz w:val="24"/>
          <w:szCs w:val="24"/>
        </w:rPr>
        <w:t>“And do you really ask us to believe,” Sir Wilfrid was saying, “that you have discovered a means for instructing animals in the art of human speech, and that dear old Tobermory has proved your first successful pupil?”</w:t>
      </w:r>
    </w:p>
    <w:p w14:paraId="715075F9"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“It is a problem at which I have worked for the last seventeen years,” said Mr. Appin, “but only during the last eight or nine months have I been rewarded with glimmerings of success. Of course I have experimented with thousands of animals, but latterly only with cats, those wonderful creatures which have assimilated themselves so </w:t>
      </w:r>
      <w:proofErr w:type="spellStart"/>
      <w:r w:rsidRPr="00185BB0">
        <w:rPr>
          <w:rFonts w:ascii="Andada Pro" w:hAnsi="Andada Pro"/>
          <w:sz w:val="24"/>
          <w:szCs w:val="24"/>
        </w:rPr>
        <w:t>marvellously</w:t>
      </w:r>
      <w:proofErr w:type="spellEnd"/>
      <w:r w:rsidRPr="00185BB0">
        <w:rPr>
          <w:rFonts w:ascii="Andada Pro" w:hAnsi="Andada Pro"/>
          <w:sz w:val="24"/>
          <w:szCs w:val="24"/>
        </w:rPr>
        <w:t xml:space="preserve"> with our civilization while retaining all their highly developed feral instincts. Here and there among cats one comes across an outstanding superior intellect, just as one does among the ruck of human beings, and when I made the acquaintance of Tobermory a week ago I saw at once that I was in </w:t>
      </w:r>
      <w:r w:rsidRPr="00185BB0">
        <w:rPr>
          <w:rFonts w:ascii="Andada Pro" w:hAnsi="Andada Pro"/>
          <w:sz w:val="24"/>
          <w:szCs w:val="24"/>
        </w:rPr>
        <w:lastRenderedPageBreak/>
        <w:t>contact with a ‘Beyond-cat’ of extraordinary intelligence. I had gone far along the road to success in recent experiments; with Tobermory, as you call him, I have reached the goal.”</w:t>
      </w:r>
    </w:p>
    <w:p w14:paraId="36CAC7FF"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Mr. Appin concluded his remarkable statement in a voice which he strove to divest of a triumphant inflection. No one said “Rats,” though </w:t>
      </w:r>
      <w:proofErr w:type="spellStart"/>
      <w:r w:rsidRPr="00185BB0">
        <w:rPr>
          <w:rFonts w:ascii="Andada Pro" w:hAnsi="Andada Pro"/>
          <w:sz w:val="24"/>
          <w:szCs w:val="24"/>
        </w:rPr>
        <w:t>Clovis’s</w:t>
      </w:r>
      <w:proofErr w:type="spellEnd"/>
      <w:r w:rsidRPr="00185BB0">
        <w:rPr>
          <w:rFonts w:ascii="Andada Pro" w:hAnsi="Andada Pro"/>
          <w:sz w:val="24"/>
          <w:szCs w:val="24"/>
        </w:rPr>
        <w:t xml:space="preserve"> lips moved in a monosyllabic contortion which probably invoked those rodents of disbelief.</w:t>
      </w:r>
    </w:p>
    <w:p w14:paraId="1C6742E7"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“And do you mean to say,” asked Miss </w:t>
      </w:r>
      <w:proofErr w:type="spellStart"/>
      <w:r w:rsidRPr="00185BB0">
        <w:rPr>
          <w:rFonts w:ascii="Andada Pro" w:hAnsi="Andada Pro"/>
          <w:sz w:val="24"/>
          <w:szCs w:val="24"/>
        </w:rPr>
        <w:t>Resker</w:t>
      </w:r>
      <w:proofErr w:type="spellEnd"/>
      <w:r w:rsidRPr="00185BB0">
        <w:rPr>
          <w:rFonts w:ascii="Andada Pro" w:hAnsi="Andada Pro"/>
          <w:sz w:val="24"/>
          <w:szCs w:val="24"/>
        </w:rPr>
        <w:t>, after a slight pause, “that you have taught Tobermory to say and understand easy sentences of one syllable?”</w:t>
      </w:r>
    </w:p>
    <w:p w14:paraId="407E5369"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“My dear Miss </w:t>
      </w:r>
      <w:proofErr w:type="spellStart"/>
      <w:r w:rsidRPr="00185BB0">
        <w:rPr>
          <w:rFonts w:ascii="Andada Pro" w:hAnsi="Andada Pro"/>
          <w:sz w:val="24"/>
          <w:szCs w:val="24"/>
        </w:rPr>
        <w:t>Resker</w:t>
      </w:r>
      <w:proofErr w:type="spellEnd"/>
      <w:r w:rsidRPr="00185BB0">
        <w:rPr>
          <w:rFonts w:ascii="Andada Pro" w:hAnsi="Andada Pro"/>
          <w:sz w:val="24"/>
          <w:szCs w:val="24"/>
        </w:rPr>
        <w:t>,” said the wonder-worker patiently, “one teaches little children and savages and backward adults in that piecemeal fashion; when one has once solved the problem of making a beginning with an animal of highly developed intelligence one has no need for those halting methods. Tobermory can speak our language with perfect correctness.”</w:t>
      </w:r>
    </w:p>
    <w:p w14:paraId="4952C586"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This time Clovis very distinctly said, “Beyond-rats!” Sir Wilfrid was more polite, but equally </w:t>
      </w:r>
      <w:proofErr w:type="spellStart"/>
      <w:r w:rsidRPr="00185BB0">
        <w:rPr>
          <w:rFonts w:ascii="Andada Pro" w:hAnsi="Andada Pro"/>
          <w:sz w:val="24"/>
          <w:szCs w:val="24"/>
        </w:rPr>
        <w:t>sceptical</w:t>
      </w:r>
      <w:proofErr w:type="spellEnd"/>
      <w:r w:rsidRPr="00185BB0">
        <w:rPr>
          <w:rFonts w:ascii="Andada Pro" w:hAnsi="Andada Pro"/>
          <w:sz w:val="24"/>
          <w:szCs w:val="24"/>
        </w:rPr>
        <w:t>.</w:t>
      </w:r>
    </w:p>
    <w:p w14:paraId="0770927B"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“Hadn’t we better have the cat in and judge for ourselves?” suggested Lady </w:t>
      </w:r>
      <w:proofErr w:type="spellStart"/>
      <w:r w:rsidRPr="00185BB0">
        <w:rPr>
          <w:rFonts w:ascii="Andada Pro" w:hAnsi="Andada Pro"/>
          <w:sz w:val="24"/>
          <w:szCs w:val="24"/>
        </w:rPr>
        <w:t>Blemley</w:t>
      </w:r>
      <w:proofErr w:type="spellEnd"/>
      <w:r w:rsidRPr="00185BB0">
        <w:rPr>
          <w:rFonts w:ascii="Andada Pro" w:hAnsi="Andada Pro"/>
          <w:sz w:val="24"/>
          <w:szCs w:val="24"/>
        </w:rPr>
        <w:t>.</w:t>
      </w:r>
    </w:p>
    <w:p w14:paraId="04B02246" w14:textId="77777777" w:rsidR="00185BB0" w:rsidRPr="00185BB0" w:rsidRDefault="00185BB0" w:rsidP="00185BB0">
      <w:pPr>
        <w:rPr>
          <w:rFonts w:ascii="Andada Pro" w:hAnsi="Andada Pro"/>
          <w:sz w:val="24"/>
          <w:szCs w:val="24"/>
        </w:rPr>
      </w:pPr>
      <w:r w:rsidRPr="00185BB0">
        <w:rPr>
          <w:rFonts w:ascii="Andada Pro" w:hAnsi="Andada Pro"/>
          <w:sz w:val="24"/>
          <w:szCs w:val="24"/>
        </w:rPr>
        <w:t>Sir Wilfrid went in search of the animal, and the company settled themselves down to the languid expectation of witnessing some more or less adroit drawing-room ventriloquism.</w:t>
      </w:r>
    </w:p>
    <w:p w14:paraId="741F83A2" w14:textId="77777777" w:rsidR="00185BB0" w:rsidRPr="00185BB0" w:rsidRDefault="00185BB0" w:rsidP="00185BB0">
      <w:pPr>
        <w:rPr>
          <w:rFonts w:ascii="Andada Pro" w:hAnsi="Andada Pro"/>
          <w:sz w:val="24"/>
          <w:szCs w:val="24"/>
        </w:rPr>
      </w:pPr>
      <w:r w:rsidRPr="00185BB0">
        <w:rPr>
          <w:rFonts w:ascii="Andada Pro" w:hAnsi="Andada Pro"/>
          <w:sz w:val="24"/>
          <w:szCs w:val="24"/>
        </w:rPr>
        <w:t>In a minute Sir Wilfrid was back in the room, his face white beneath its tan and his eyes dilated with excitement. “By Gad, it’s true!”</w:t>
      </w:r>
    </w:p>
    <w:p w14:paraId="7809E47F" w14:textId="77777777" w:rsidR="00185BB0" w:rsidRPr="00185BB0" w:rsidRDefault="00185BB0" w:rsidP="00185BB0">
      <w:pPr>
        <w:rPr>
          <w:rFonts w:ascii="Andada Pro" w:hAnsi="Andada Pro"/>
          <w:sz w:val="24"/>
          <w:szCs w:val="24"/>
        </w:rPr>
      </w:pPr>
      <w:r w:rsidRPr="00185BB0">
        <w:rPr>
          <w:rFonts w:ascii="Andada Pro" w:hAnsi="Andada Pro"/>
          <w:sz w:val="24"/>
          <w:szCs w:val="24"/>
        </w:rPr>
        <w:t>His agitation was unmistakably genuine, and his hearers started forward in a thrill of awakened interest.</w:t>
      </w:r>
    </w:p>
    <w:p w14:paraId="2E8FC5B6" w14:textId="77777777" w:rsidR="00185BB0" w:rsidRPr="00185BB0" w:rsidRDefault="00185BB0" w:rsidP="00185BB0">
      <w:pPr>
        <w:rPr>
          <w:rFonts w:ascii="Andada Pro" w:hAnsi="Andada Pro"/>
          <w:sz w:val="24"/>
          <w:szCs w:val="24"/>
        </w:rPr>
      </w:pPr>
      <w:r w:rsidRPr="00185BB0">
        <w:rPr>
          <w:rFonts w:ascii="Andada Pro" w:hAnsi="Andada Pro"/>
          <w:sz w:val="24"/>
          <w:szCs w:val="24"/>
        </w:rPr>
        <w:t>Collapsing into an armchair he continued breathlessly: “I found him dozing in the smoking-room and called out to him to come for his tea. He blinked at me in his usual way, and I said, ‘Come on, Toby; don’t keep us waiting’; and, by Gad! he drawled out in a most horribly natural voice that he’d come when he dashed well pleased! I nearly jumped out of my skin!”</w:t>
      </w:r>
    </w:p>
    <w:p w14:paraId="5CA0AE68" w14:textId="77777777" w:rsidR="00185BB0" w:rsidRPr="00185BB0" w:rsidRDefault="00185BB0" w:rsidP="00185BB0">
      <w:pPr>
        <w:rPr>
          <w:rFonts w:ascii="Andada Pro" w:hAnsi="Andada Pro"/>
          <w:sz w:val="24"/>
          <w:szCs w:val="24"/>
        </w:rPr>
      </w:pPr>
      <w:r w:rsidRPr="00185BB0">
        <w:rPr>
          <w:rFonts w:ascii="Andada Pro" w:hAnsi="Andada Pro"/>
          <w:sz w:val="24"/>
          <w:szCs w:val="24"/>
        </w:rPr>
        <w:t>Appin had preached to absolutely incredulous hearers; Sir Wilfred’s statement carried instant conviction. A Babel-like chorus of startled exclamation arose, amid which the scientist sat mutely enjoying the first fruit of his stupendous discovery.</w:t>
      </w:r>
    </w:p>
    <w:p w14:paraId="1B4FBD13" w14:textId="77777777" w:rsidR="00185BB0" w:rsidRPr="00185BB0" w:rsidRDefault="00185BB0" w:rsidP="00185BB0">
      <w:pPr>
        <w:rPr>
          <w:rFonts w:ascii="Andada Pro" w:hAnsi="Andada Pro"/>
          <w:sz w:val="24"/>
          <w:szCs w:val="24"/>
        </w:rPr>
      </w:pPr>
      <w:r w:rsidRPr="00185BB0">
        <w:rPr>
          <w:rFonts w:ascii="Andada Pro" w:hAnsi="Andada Pro"/>
          <w:sz w:val="24"/>
          <w:szCs w:val="24"/>
        </w:rPr>
        <w:lastRenderedPageBreak/>
        <w:t xml:space="preserve">In the midst of the </w:t>
      </w:r>
      <w:proofErr w:type="spellStart"/>
      <w:r w:rsidRPr="00185BB0">
        <w:rPr>
          <w:rFonts w:ascii="Andada Pro" w:hAnsi="Andada Pro"/>
          <w:sz w:val="24"/>
          <w:szCs w:val="24"/>
        </w:rPr>
        <w:t>clamour</w:t>
      </w:r>
      <w:proofErr w:type="spellEnd"/>
      <w:r w:rsidRPr="00185BB0">
        <w:rPr>
          <w:rFonts w:ascii="Andada Pro" w:hAnsi="Andada Pro"/>
          <w:sz w:val="24"/>
          <w:szCs w:val="24"/>
        </w:rPr>
        <w:t xml:space="preserve"> Tobermory entered the room and made his way with velvet tread and studied unconcern across to the group seated round the tea-table.</w:t>
      </w:r>
    </w:p>
    <w:p w14:paraId="5D154DF4" w14:textId="77777777" w:rsidR="00185BB0" w:rsidRPr="00185BB0" w:rsidRDefault="00185BB0" w:rsidP="00185BB0">
      <w:pPr>
        <w:rPr>
          <w:rFonts w:ascii="Andada Pro" w:hAnsi="Andada Pro"/>
          <w:sz w:val="24"/>
          <w:szCs w:val="24"/>
        </w:rPr>
      </w:pPr>
      <w:r w:rsidRPr="00185BB0">
        <w:rPr>
          <w:rFonts w:ascii="Andada Pro" w:hAnsi="Andada Pro"/>
          <w:sz w:val="24"/>
          <w:szCs w:val="24"/>
        </w:rPr>
        <w:t>A sudden hush of awkwardness and constraint fell on the company. Somehow there seemed an element of embarrassment in addressing on equal terms a domestic cat of acknowledged mental ability.</w:t>
      </w:r>
    </w:p>
    <w:p w14:paraId="155C717F"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“Will you have some milk, Tobermory?” asked Lady </w:t>
      </w:r>
      <w:proofErr w:type="spellStart"/>
      <w:r w:rsidRPr="00185BB0">
        <w:rPr>
          <w:rFonts w:ascii="Andada Pro" w:hAnsi="Andada Pro"/>
          <w:sz w:val="24"/>
          <w:szCs w:val="24"/>
        </w:rPr>
        <w:t>Blemley</w:t>
      </w:r>
      <w:proofErr w:type="spellEnd"/>
      <w:r w:rsidRPr="00185BB0">
        <w:rPr>
          <w:rFonts w:ascii="Andada Pro" w:hAnsi="Andada Pro"/>
          <w:sz w:val="24"/>
          <w:szCs w:val="24"/>
        </w:rPr>
        <w:t xml:space="preserve"> in a rather strained voice.</w:t>
      </w:r>
    </w:p>
    <w:p w14:paraId="167ABF2D"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“I don’t mind if I do,” was the response, couched in a tone of even indifference. A shiver of suppressed excitement went through the listeners, and Lady </w:t>
      </w:r>
      <w:proofErr w:type="spellStart"/>
      <w:r w:rsidRPr="00185BB0">
        <w:rPr>
          <w:rFonts w:ascii="Andada Pro" w:hAnsi="Andada Pro"/>
          <w:sz w:val="24"/>
          <w:szCs w:val="24"/>
        </w:rPr>
        <w:t>Blemley</w:t>
      </w:r>
      <w:proofErr w:type="spellEnd"/>
      <w:r w:rsidRPr="00185BB0">
        <w:rPr>
          <w:rFonts w:ascii="Andada Pro" w:hAnsi="Andada Pro"/>
          <w:sz w:val="24"/>
          <w:szCs w:val="24"/>
        </w:rPr>
        <w:t xml:space="preserve"> might be excused for pouring out the saucerful of milk rather unsteadily.</w:t>
      </w:r>
    </w:p>
    <w:p w14:paraId="7E04D100" w14:textId="77777777" w:rsidR="00185BB0" w:rsidRPr="00185BB0" w:rsidRDefault="00185BB0" w:rsidP="00185BB0">
      <w:pPr>
        <w:rPr>
          <w:rFonts w:ascii="Andada Pro" w:hAnsi="Andada Pro"/>
          <w:sz w:val="24"/>
          <w:szCs w:val="24"/>
        </w:rPr>
      </w:pPr>
      <w:r w:rsidRPr="00185BB0">
        <w:rPr>
          <w:rFonts w:ascii="Andada Pro" w:hAnsi="Andada Pro"/>
          <w:sz w:val="24"/>
          <w:szCs w:val="24"/>
        </w:rPr>
        <w:t>“I’m afraid I’ve spilt a good deal of it,” she said apologetically.</w:t>
      </w:r>
    </w:p>
    <w:p w14:paraId="19D2DAEC"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“After all, it’s not my </w:t>
      </w:r>
      <w:proofErr w:type="spellStart"/>
      <w:r w:rsidRPr="00185BB0">
        <w:rPr>
          <w:rFonts w:ascii="Andada Pro" w:hAnsi="Andada Pro"/>
          <w:sz w:val="24"/>
          <w:szCs w:val="24"/>
        </w:rPr>
        <w:t>Axminster</w:t>
      </w:r>
      <w:proofErr w:type="spellEnd"/>
      <w:r w:rsidRPr="00185BB0">
        <w:rPr>
          <w:rFonts w:ascii="Andada Pro" w:hAnsi="Andada Pro"/>
          <w:sz w:val="24"/>
          <w:szCs w:val="24"/>
        </w:rPr>
        <w:t>,” was Tobermory’s rejoinder.</w:t>
      </w:r>
    </w:p>
    <w:p w14:paraId="49255531"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Another silence fell on the group, and then Miss </w:t>
      </w:r>
      <w:proofErr w:type="spellStart"/>
      <w:r w:rsidRPr="00185BB0">
        <w:rPr>
          <w:rFonts w:ascii="Andada Pro" w:hAnsi="Andada Pro"/>
          <w:sz w:val="24"/>
          <w:szCs w:val="24"/>
        </w:rPr>
        <w:t>Resker</w:t>
      </w:r>
      <w:proofErr w:type="spellEnd"/>
      <w:r w:rsidRPr="00185BB0">
        <w:rPr>
          <w:rFonts w:ascii="Andada Pro" w:hAnsi="Andada Pro"/>
          <w:sz w:val="24"/>
          <w:szCs w:val="24"/>
        </w:rPr>
        <w:t>, in her best district-visitor manner, asked if the human language had been difficult to learn. Tobermory looked squarely at her for a moment and then fixed his gaze serenely on the middle distance. It was obvious that boring questions lay outside his scheme of life.</w:t>
      </w:r>
    </w:p>
    <w:p w14:paraId="38422140"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“What do you think of human intelligence?” asked Mavis </w:t>
      </w:r>
      <w:proofErr w:type="spellStart"/>
      <w:r w:rsidRPr="00185BB0">
        <w:rPr>
          <w:rFonts w:ascii="Andada Pro" w:hAnsi="Andada Pro"/>
          <w:sz w:val="24"/>
          <w:szCs w:val="24"/>
        </w:rPr>
        <w:t>Pellington</w:t>
      </w:r>
      <w:proofErr w:type="spellEnd"/>
      <w:r w:rsidRPr="00185BB0">
        <w:rPr>
          <w:rFonts w:ascii="Andada Pro" w:hAnsi="Andada Pro"/>
          <w:sz w:val="24"/>
          <w:szCs w:val="24"/>
        </w:rPr>
        <w:t xml:space="preserve"> lamely.</w:t>
      </w:r>
    </w:p>
    <w:p w14:paraId="5C027608" w14:textId="77777777" w:rsidR="00185BB0" w:rsidRPr="00185BB0" w:rsidRDefault="00185BB0" w:rsidP="00185BB0">
      <w:pPr>
        <w:rPr>
          <w:rFonts w:ascii="Andada Pro" w:hAnsi="Andada Pro"/>
          <w:sz w:val="24"/>
          <w:szCs w:val="24"/>
        </w:rPr>
      </w:pPr>
      <w:r w:rsidRPr="00185BB0">
        <w:rPr>
          <w:rFonts w:ascii="Andada Pro" w:hAnsi="Andada Pro"/>
          <w:sz w:val="24"/>
          <w:szCs w:val="24"/>
        </w:rPr>
        <w:t>“Of whose intelligence in particular?” asked Tobermory coldly.</w:t>
      </w:r>
    </w:p>
    <w:p w14:paraId="6576EC51" w14:textId="77777777" w:rsidR="00185BB0" w:rsidRPr="00185BB0" w:rsidRDefault="00185BB0" w:rsidP="00185BB0">
      <w:pPr>
        <w:rPr>
          <w:rFonts w:ascii="Andada Pro" w:hAnsi="Andada Pro"/>
          <w:sz w:val="24"/>
          <w:szCs w:val="24"/>
        </w:rPr>
      </w:pPr>
      <w:r w:rsidRPr="00185BB0">
        <w:rPr>
          <w:rFonts w:ascii="Andada Pro" w:hAnsi="Andada Pro"/>
          <w:sz w:val="24"/>
          <w:szCs w:val="24"/>
        </w:rPr>
        <w:t>“Oh, well, mine for instance,” said Mavis, with a feeble laugh.</w:t>
      </w:r>
    </w:p>
    <w:p w14:paraId="1E54D058"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“You put me in an embarrassing position,” said Tobermory, whose tone and attitude certainly did not suggest a shred of embarrassment. “When your inclusion in this house-party was suggested, Sir Wilfrid protested that you were the most brainless woman of his acquaintance, and that there was a wide distinction between hospitality and the care of the feeble-minded. Lady </w:t>
      </w:r>
      <w:proofErr w:type="spellStart"/>
      <w:r w:rsidRPr="00185BB0">
        <w:rPr>
          <w:rFonts w:ascii="Andada Pro" w:hAnsi="Andada Pro"/>
          <w:sz w:val="24"/>
          <w:szCs w:val="24"/>
        </w:rPr>
        <w:t>Blemley</w:t>
      </w:r>
      <w:proofErr w:type="spellEnd"/>
      <w:r w:rsidRPr="00185BB0">
        <w:rPr>
          <w:rFonts w:ascii="Andada Pro" w:hAnsi="Andada Pro"/>
          <w:sz w:val="24"/>
          <w:szCs w:val="24"/>
        </w:rPr>
        <w:t xml:space="preserve"> replied that your lack of brain-power was the precise quality which had earned you your invitation, as you were the only person she could think of who might be idiotic enough to buy their old car. You know, the one they call ‘The Envy of Sisyphus,’ because it goes quite nicely up-hill if you push it.”</w:t>
      </w:r>
    </w:p>
    <w:p w14:paraId="36C98F8B"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Lady </w:t>
      </w:r>
      <w:proofErr w:type="spellStart"/>
      <w:r w:rsidRPr="00185BB0">
        <w:rPr>
          <w:rFonts w:ascii="Andada Pro" w:hAnsi="Andada Pro"/>
          <w:sz w:val="24"/>
          <w:szCs w:val="24"/>
        </w:rPr>
        <w:t>Blemley’s</w:t>
      </w:r>
      <w:proofErr w:type="spellEnd"/>
      <w:r w:rsidRPr="00185BB0">
        <w:rPr>
          <w:rFonts w:ascii="Andada Pro" w:hAnsi="Andada Pro"/>
          <w:sz w:val="24"/>
          <w:szCs w:val="24"/>
        </w:rPr>
        <w:t xml:space="preserve"> protestations would have had greater effect if she had not casually suggested to Mavis only that morning that the car in question would be just the thing for her down at her Devonshire home.</w:t>
      </w:r>
    </w:p>
    <w:p w14:paraId="6D949D96" w14:textId="77777777" w:rsidR="00185BB0" w:rsidRPr="00185BB0" w:rsidRDefault="00185BB0" w:rsidP="00185BB0">
      <w:pPr>
        <w:rPr>
          <w:rFonts w:ascii="Andada Pro" w:hAnsi="Andada Pro"/>
          <w:sz w:val="24"/>
          <w:szCs w:val="24"/>
        </w:rPr>
      </w:pPr>
      <w:r w:rsidRPr="00185BB0">
        <w:rPr>
          <w:rFonts w:ascii="Andada Pro" w:hAnsi="Andada Pro"/>
          <w:sz w:val="24"/>
          <w:szCs w:val="24"/>
        </w:rPr>
        <w:lastRenderedPageBreak/>
        <w:t>Major Barfield plunged in heavily to effect a diversion.</w:t>
      </w:r>
    </w:p>
    <w:p w14:paraId="796E7861" w14:textId="77777777" w:rsidR="00185BB0" w:rsidRPr="00185BB0" w:rsidRDefault="00185BB0" w:rsidP="00185BB0">
      <w:pPr>
        <w:rPr>
          <w:rFonts w:ascii="Andada Pro" w:hAnsi="Andada Pro"/>
          <w:sz w:val="24"/>
          <w:szCs w:val="24"/>
        </w:rPr>
      </w:pPr>
      <w:r w:rsidRPr="00185BB0">
        <w:rPr>
          <w:rFonts w:ascii="Andada Pro" w:hAnsi="Andada Pro"/>
          <w:sz w:val="24"/>
          <w:szCs w:val="24"/>
        </w:rPr>
        <w:t>“How about your carryings-on with the tortoise-shell puss up at the stables, eh?”</w:t>
      </w:r>
    </w:p>
    <w:p w14:paraId="1E0D08DE" w14:textId="77777777" w:rsidR="00185BB0" w:rsidRPr="00185BB0" w:rsidRDefault="00185BB0" w:rsidP="00185BB0">
      <w:pPr>
        <w:rPr>
          <w:rFonts w:ascii="Andada Pro" w:hAnsi="Andada Pro"/>
          <w:sz w:val="24"/>
          <w:szCs w:val="24"/>
        </w:rPr>
      </w:pPr>
      <w:r w:rsidRPr="00185BB0">
        <w:rPr>
          <w:rFonts w:ascii="Andada Pro" w:hAnsi="Andada Pro"/>
          <w:sz w:val="24"/>
          <w:szCs w:val="24"/>
        </w:rPr>
        <w:t>The moment he had said it everyone realized the blunder.</w:t>
      </w:r>
    </w:p>
    <w:p w14:paraId="7519E837" w14:textId="77777777" w:rsidR="00185BB0" w:rsidRPr="00185BB0" w:rsidRDefault="00185BB0" w:rsidP="00185BB0">
      <w:pPr>
        <w:rPr>
          <w:rFonts w:ascii="Andada Pro" w:hAnsi="Andada Pro"/>
          <w:sz w:val="24"/>
          <w:szCs w:val="24"/>
        </w:rPr>
      </w:pPr>
      <w:r w:rsidRPr="00185BB0">
        <w:rPr>
          <w:rFonts w:ascii="Andada Pro" w:hAnsi="Andada Pro"/>
          <w:sz w:val="24"/>
          <w:szCs w:val="24"/>
        </w:rPr>
        <w:t>“One does not usually discuss these matters in public,” said Tobermory frigidly. “From a slight observation of your ways since you’ve been in this house I should imagine you’d find it inconvenient if I were to shift the conversation on to your own little affairs.”</w:t>
      </w:r>
    </w:p>
    <w:p w14:paraId="7DEE6F54" w14:textId="77777777" w:rsidR="00185BB0" w:rsidRPr="00185BB0" w:rsidRDefault="00185BB0" w:rsidP="00185BB0">
      <w:pPr>
        <w:rPr>
          <w:rFonts w:ascii="Andada Pro" w:hAnsi="Andada Pro"/>
          <w:sz w:val="24"/>
          <w:szCs w:val="24"/>
        </w:rPr>
      </w:pPr>
      <w:r w:rsidRPr="00185BB0">
        <w:rPr>
          <w:rFonts w:ascii="Andada Pro" w:hAnsi="Andada Pro"/>
          <w:sz w:val="24"/>
          <w:szCs w:val="24"/>
        </w:rPr>
        <w:t>The panic which ensued was not confined to the Major.</w:t>
      </w:r>
    </w:p>
    <w:p w14:paraId="3F31D257"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“Would you like to go and see if cook has got your dinner ready?” suggested Lady </w:t>
      </w:r>
      <w:proofErr w:type="spellStart"/>
      <w:r w:rsidRPr="00185BB0">
        <w:rPr>
          <w:rFonts w:ascii="Andada Pro" w:hAnsi="Andada Pro"/>
          <w:sz w:val="24"/>
          <w:szCs w:val="24"/>
        </w:rPr>
        <w:t>Blemley</w:t>
      </w:r>
      <w:proofErr w:type="spellEnd"/>
      <w:r w:rsidRPr="00185BB0">
        <w:rPr>
          <w:rFonts w:ascii="Andada Pro" w:hAnsi="Andada Pro"/>
          <w:sz w:val="24"/>
          <w:szCs w:val="24"/>
        </w:rPr>
        <w:t xml:space="preserve"> hurriedly, affecting to ignore the fact that it wanted at least two hours to Tobermory’s dinner-time.</w:t>
      </w:r>
    </w:p>
    <w:p w14:paraId="755F31F0" w14:textId="77777777" w:rsidR="00185BB0" w:rsidRPr="00185BB0" w:rsidRDefault="00185BB0" w:rsidP="00185BB0">
      <w:pPr>
        <w:rPr>
          <w:rFonts w:ascii="Andada Pro" w:hAnsi="Andada Pro"/>
          <w:sz w:val="24"/>
          <w:szCs w:val="24"/>
        </w:rPr>
      </w:pPr>
      <w:r w:rsidRPr="00185BB0">
        <w:rPr>
          <w:rFonts w:ascii="Andada Pro" w:hAnsi="Andada Pro"/>
          <w:sz w:val="24"/>
          <w:szCs w:val="24"/>
        </w:rPr>
        <w:t>“Thanks,” said Tobermory, “not quite so soon after my tea. I don’t want to die of indigestion.”</w:t>
      </w:r>
    </w:p>
    <w:p w14:paraId="600BB853" w14:textId="77777777" w:rsidR="00185BB0" w:rsidRPr="00185BB0" w:rsidRDefault="00185BB0" w:rsidP="00185BB0">
      <w:pPr>
        <w:rPr>
          <w:rFonts w:ascii="Andada Pro" w:hAnsi="Andada Pro"/>
          <w:sz w:val="24"/>
          <w:szCs w:val="24"/>
        </w:rPr>
      </w:pPr>
      <w:r w:rsidRPr="00185BB0">
        <w:rPr>
          <w:rFonts w:ascii="Andada Pro" w:hAnsi="Andada Pro"/>
          <w:sz w:val="24"/>
          <w:szCs w:val="24"/>
        </w:rPr>
        <w:t>“Cats have nine lives, you know,” said Sir Wilfrid heartily.</w:t>
      </w:r>
    </w:p>
    <w:p w14:paraId="3CAB36F9" w14:textId="77777777" w:rsidR="00185BB0" w:rsidRPr="00185BB0" w:rsidRDefault="00185BB0" w:rsidP="00185BB0">
      <w:pPr>
        <w:rPr>
          <w:rFonts w:ascii="Andada Pro" w:hAnsi="Andada Pro"/>
          <w:sz w:val="24"/>
          <w:szCs w:val="24"/>
        </w:rPr>
      </w:pPr>
      <w:r w:rsidRPr="00185BB0">
        <w:rPr>
          <w:rFonts w:ascii="Andada Pro" w:hAnsi="Andada Pro"/>
          <w:sz w:val="24"/>
          <w:szCs w:val="24"/>
        </w:rPr>
        <w:t>“Possibly”, answered Tobermory; “but only one liver.”</w:t>
      </w:r>
    </w:p>
    <w:p w14:paraId="0F68BABD" w14:textId="77777777" w:rsidR="00185BB0" w:rsidRPr="00185BB0" w:rsidRDefault="00185BB0" w:rsidP="00185BB0">
      <w:pPr>
        <w:rPr>
          <w:rFonts w:ascii="Andada Pro" w:hAnsi="Andada Pro"/>
          <w:sz w:val="24"/>
          <w:szCs w:val="24"/>
        </w:rPr>
      </w:pPr>
      <w:r w:rsidRPr="00185BB0">
        <w:rPr>
          <w:rFonts w:ascii="Andada Pro" w:hAnsi="Andada Pro"/>
          <w:sz w:val="24"/>
          <w:szCs w:val="24"/>
        </w:rPr>
        <w:t>“Adelaide!” said Mrs. Cornett, “do you mean to encourage that cat to go out and gossip about us in the servants’ hall?”</w:t>
      </w:r>
    </w:p>
    <w:p w14:paraId="3FD094B1"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The panic had indeed become general. A narrow ornamental balustrade ran in front of most of the bedroom windows at the Towers, and it was recalled with dismay that this had formed a </w:t>
      </w:r>
      <w:proofErr w:type="spellStart"/>
      <w:r w:rsidRPr="00185BB0">
        <w:rPr>
          <w:rFonts w:ascii="Andada Pro" w:hAnsi="Andada Pro"/>
          <w:sz w:val="24"/>
          <w:szCs w:val="24"/>
        </w:rPr>
        <w:t>favourite</w:t>
      </w:r>
      <w:proofErr w:type="spellEnd"/>
      <w:r w:rsidRPr="00185BB0">
        <w:rPr>
          <w:rFonts w:ascii="Andada Pro" w:hAnsi="Andada Pro"/>
          <w:sz w:val="24"/>
          <w:szCs w:val="24"/>
        </w:rPr>
        <w:t xml:space="preserve"> promenade for Tobermory at all hours, whence he could watch the pigeons – and heaven knew what else besides. If he intended to become reminiscent in his present outspoken strain the effect would be something more than disconcerting. Mrs. Cornett, who spent much time at her toilet table, and whose complexion was reputed to be of a nomadic though punctual disposition, looked as ill at ease as the Major. Miss </w:t>
      </w:r>
      <w:proofErr w:type="spellStart"/>
      <w:r w:rsidRPr="00185BB0">
        <w:rPr>
          <w:rFonts w:ascii="Andada Pro" w:hAnsi="Andada Pro"/>
          <w:sz w:val="24"/>
          <w:szCs w:val="24"/>
        </w:rPr>
        <w:t>Scrawen</w:t>
      </w:r>
      <w:proofErr w:type="spellEnd"/>
      <w:r w:rsidRPr="00185BB0">
        <w:rPr>
          <w:rFonts w:ascii="Andada Pro" w:hAnsi="Andada Pro"/>
          <w:sz w:val="24"/>
          <w:szCs w:val="24"/>
        </w:rPr>
        <w:t xml:space="preserve">, who wrote fiercely sensuous poetry and led a blameless life, merely displayed irritation; if you are methodical and virtuous in private you don’t necessarily want everyone to know it. Bertie van </w:t>
      </w:r>
      <w:proofErr w:type="spellStart"/>
      <w:r w:rsidRPr="00185BB0">
        <w:rPr>
          <w:rFonts w:ascii="Andada Pro" w:hAnsi="Andada Pro"/>
          <w:sz w:val="24"/>
          <w:szCs w:val="24"/>
        </w:rPr>
        <w:t>Tahn</w:t>
      </w:r>
      <w:proofErr w:type="spellEnd"/>
      <w:r w:rsidRPr="00185BB0">
        <w:rPr>
          <w:rFonts w:ascii="Andada Pro" w:hAnsi="Andada Pro"/>
          <w:sz w:val="24"/>
          <w:szCs w:val="24"/>
        </w:rPr>
        <w:t xml:space="preserve">, who was so depraved at seventeen that he had long ago given up trying to be any worse, turned a dull shade of gardenia white, but he did not commit the error of dashing out of the room like </w:t>
      </w:r>
      <w:proofErr w:type="spellStart"/>
      <w:r w:rsidRPr="00185BB0">
        <w:rPr>
          <w:rFonts w:ascii="Andada Pro" w:hAnsi="Andada Pro"/>
          <w:sz w:val="24"/>
          <w:szCs w:val="24"/>
        </w:rPr>
        <w:t>Odo</w:t>
      </w:r>
      <w:proofErr w:type="spellEnd"/>
      <w:r w:rsidRPr="00185BB0">
        <w:rPr>
          <w:rFonts w:ascii="Andada Pro" w:hAnsi="Andada Pro"/>
          <w:sz w:val="24"/>
          <w:szCs w:val="24"/>
        </w:rPr>
        <w:t xml:space="preserve"> </w:t>
      </w:r>
      <w:proofErr w:type="spellStart"/>
      <w:r w:rsidRPr="00185BB0">
        <w:rPr>
          <w:rFonts w:ascii="Andada Pro" w:hAnsi="Andada Pro"/>
          <w:sz w:val="24"/>
          <w:szCs w:val="24"/>
        </w:rPr>
        <w:t>Finsberry</w:t>
      </w:r>
      <w:proofErr w:type="spellEnd"/>
      <w:r w:rsidRPr="00185BB0">
        <w:rPr>
          <w:rFonts w:ascii="Andada Pro" w:hAnsi="Andada Pro"/>
          <w:sz w:val="24"/>
          <w:szCs w:val="24"/>
        </w:rPr>
        <w:t xml:space="preserve">, a young gentleman who was understood to be reading for the Church and who was possibly disturbed at the thought of scandals he might hear concerning other people. Clovis had the presence of mind to maintain a composed </w:t>
      </w:r>
      <w:r w:rsidRPr="00185BB0">
        <w:rPr>
          <w:rFonts w:ascii="Andada Pro" w:hAnsi="Andada Pro"/>
          <w:sz w:val="24"/>
          <w:szCs w:val="24"/>
        </w:rPr>
        <w:lastRenderedPageBreak/>
        <w:t>exterior; privately he was calculating how long it would take to procure a box of fancy mice through the agency of the Exchange and Mart as a species of hush-money.</w:t>
      </w:r>
    </w:p>
    <w:p w14:paraId="3FE50E56"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Even in a delicate situation like the present, Agnes </w:t>
      </w:r>
      <w:proofErr w:type="spellStart"/>
      <w:r w:rsidRPr="00185BB0">
        <w:rPr>
          <w:rFonts w:ascii="Andada Pro" w:hAnsi="Andada Pro"/>
          <w:sz w:val="24"/>
          <w:szCs w:val="24"/>
        </w:rPr>
        <w:t>Resker</w:t>
      </w:r>
      <w:proofErr w:type="spellEnd"/>
      <w:r w:rsidRPr="00185BB0">
        <w:rPr>
          <w:rFonts w:ascii="Andada Pro" w:hAnsi="Andada Pro"/>
          <w:sz w:val="24"/>
          <w:szCs w:val="24"/>
        </w:rPr>
        <w:t xml:space="preserve"> could not endure to remain too long in the background.</w:t>
      </w:r>
    </w:p>
    <w:p w14:paraId="5163D062" w14:textId="77777777" w:rsidR="00185BB0" w:rsidRPr="00185BB0" w:rsidRDefault="00185BB0" w:rsidP="00185BB0">
      <w:pPr>
        <w:rPr>
          <w:rFonts w:ascii="Andada Pro" w:hAnsi="Andada Pro"/>
          <w:sz w:val="24"/>
          <w:szCs w:val="24"/>
        </w:rPr>
      </w:pPr>
      <w:r w:rsidRPr="00185BB0">
        <w:rPr>
          <w:rFonts w:ascii="Andada Pro" w:hAnsi="Andada Pro"/>
          <w:sz w:val="24"/>
          <w:szCs w:val="24"/>
        </w:rPr>
        <w:t>“Why did I ever come down here?” she asked dramatically.</w:t>
      </w:r>
    </w:p>
    <w:p w14:paraId="7D3E22F4" w14:textId="77777777" w:rsidR="00185BB0" w:rsidRPr="00185BB0" w:rsidRDefault="00185BB0" w:rsidP="00185BB0">
      <w:pPr>
        <w:rPr>
          <w:rFonts w:ascii="Andada Pro" w:hAnsi="Andada Pro"/>
          <w:sz w:val="24"/>
          <w:szCs w:val="24"/>
        </w:rPr>
      </w:pPr>
      <w:r w:rsidRPr="00185BB0">
        <w:rPr>
          <w:rFonts w:ascii="Andada Pro" w:hAnsi="Andada Pro"/>
          <w:sz w:val="24"/>
          <w:szCs w:val="24"/>
        </w:rPr>
        <w:t>Tobermory immediately accepted the opening.</w:t>
      </w:r>
    </w:p>
    <w:p w14:paraId="53CFE54C"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“Judging by what you said to Mrs. Cornett on the croquet-lawn yesterday, you were out for food. You described the </w:t>
      </w:r>
      <w:proofErr w:type="spellStart"/>
      <w:r w:rsidRPr="00185BB0">
        <w:rPr>
          <w:rFonts w:ascii="Andada Pro" w:hAnsi="Andada Pro"/>
          <w:sz w:val="24"/>
          <w:szCs w:val="24"/>
        </w:rPr>
        <w:t>Blemleys</w:t>
      </w:r>
      <w:proofErr w:type="spellEnd"/>
      <w:r w:rsidRPr="00185BB0">
        <w:rPr>
          <w:rFonts w:ascii="Andada Pro" w:hAnsi="Andada Pro"/>
          <w:sz w:val="24"/>
          <w:szCs w:val="24"/>
        </w:rPr>
        <w:t xml:space="preserve"> as the dullest people to stay with that you knew, but said they were clever enough to employ a first-rate cook; otherwise they’d find it difficult to get any one to come down a second time.”</w:t>
      </w:r>
    </w:p>
    <w:p w14:paraId="699C7BC9" w14:textId="77777777" w:rsidR="00185BB0" w:rsidRPr="00185BB0" w:rsidRDefault="00185BB0" w:rsidP="00185BB0">
      <w:pPr>
        <w:rPr>
          <w:rFonts w:ascii="Andada Pro" w:hAnsi="Andada Pro"/>
          <w:sz w:val="24"/>
          <w:szCs w:val="24"/>
        </w:rPr>
      </w:pPr>
      <w:r w:rsidRPr="00185BB0">
        <w:rPr>
          <w:rFonts w:ascii="Andada Pro" w:hAnsi="Andada Pro"/>
          <w:sz w:val="24"/>
          <w:szCs w:val="24"/>
        </w:rPr>
        <w:t>“There’s not a word of truth in it! I appeal to Mrs. Cornett–” exclaimed the discomfited Agnes.</w:t>
      </w:r>
    </w:p>
    <w:p w14:paraId="3345AC6E"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“Mrs. Cornett repeated your remark afterwards to Bertie van </w:t>
      </w:r>
      <w:proofErr w:type="spellStart"/>
      <w:r w:rsidRPr="00185BB0">
        <w:rPr>
          <w:rFonts w:ascii="Andada Pro" w:hAnsi="Andada Pro"/>
          <w:sz w:val="24"/>
          <w:szCs w:val="24"/>
        </w:rPr>
        <w:t>Tahn</w:t>
      </w:r>
      <w:proofErr w:type="spellEnd"/>
      <w:r w:rsidRPr="00185BB0">
        <w:rPr>
          <w:rFonts w:ascii="Andada Pro" w:hAnsi="Andada Pro"/>
          <w:sz w:val="24"/>
          <w:szCs w:val="24"/>
        </w:rPr>
        <w:t xml:space="preserve">,” continued Tobermory, “and said, ‘That woman is a regular Hunger Marcher; she’d go anywhere for four square meals a day,’ and Bertie van </w:t>
      </w:r>
      <w:proofErr w:type="spellStart"/>
      <w:r w:rsidRPr="00185BB0">
        <w:rPr>
          <w:rFonts w:ascii="Andada Pro" w:hAnsi="Andada Pro"/>
          <w:sz w:val="24"/>
          <w:szCs w:val="24"/>
        </w:rPr>
        <w:t>Tahn</w:t>
      </w:r>
      <w:proofErr w:type="spellEnd"/>
      <w:r w:rsidRPr="00185BB0">
        <w:rPr>
          <w:rFonts w:ascii="Andada Pro" w:hAnsi="Andada Pro"/>
          <w:sz w:val="24"/>
          <w:szCs w:val="24"/>
        </w:rPr>
        <w:t xml:space="preserve"> said–”</w:t>
      </w:r>
    </w:p>
    <w:p w14:paraId="12F4CCB5" w14:textId="77777777" w:rsidR="00185BB0" w:rsidRPr="00185BB0" w:rsidRDefault="00185BB0" w:rsidP="00185BB0">
      <w:pPr>
        <w:rPr>
          <w:rFonts w:ascii="Andada Pro" w:hAnsi="Andada Pro"/>
          <w:sz w:val="24"/>
          <w:szCs w:val="24"/>
        </w:rPr>
      </w:pPr>
      <w:r w:rsidRPr="00185BB0">
        <w:rPr>
          <w:rFonts w:ascii="Andada Pro" w:hAnsi="Andada Pro"/>
          <w:sz w:val="24"/>
          <w:szCs w:val="24"/>
        </w:rPr>
        <w:t>At this point the chronicle mercifully ceased. Tobermory had caught a glimpse of the big yellow Tom from the Rectory working his way through the shrubbery towards the stable wing. In a flash he had vanished through the open French window.</w:t>
      </w:r>
    </w:p>
    <w:p w14:paraId="545DFFF0" w14:textId="77777777" w:rsidR="00185BB0" w:rsidRPr="00185BB0" w:rsidRDefault="00185BB0" w:rsidP="00185BB0">
      <w:pPr>
        <w:rPr>
          <w:rFonts w:ascii="Andada Pro" w:hAnsi="Andada Pro"/>
          <w:sz w:val="24"/>
          <w:szCs w:val="24"/>
        </w:rPr>
      </w:pPr>
      <w:r w:rsidRPr="00185BB0">
        <w:rPr>
          <w:rFonts w:ascii="Andada Pro" w:hAnsi="Andada Pro"/>
          <w:sz w:val="24"/>
          <w:szCs w:val="24"/>
        </w:rPr>
        <w:t>With the disappearance of his too brilliant pupil Cornelius Appin found himself beset by a hurricane of bitter upbraiding, anxious inquiry, and frightened entreaty. The responsibility for the situation lay with him, and he must prevent matters from becoming worse. Could Tobermory impart his dangerous gift to other cats? was the first question he had to answer. It was possible, he replied, that he might have initiated his intimate friend the stable puss into his new accomplishment, but it was unlikely that his teaching could have taken a wider range as yet.</w:t>
      </w:r>
    </w:p>
    <w:p w14:paraId="35307F44" w14:textId="77777777" w:rsidR="00185BB0" w:rsidRPr="00185BB0" w:rsidRDefault="00185BB0" w:rsidP="00185BB0">
      <w:pPr>
        <w:rPr>
          <w:rFonts w:ascii="Andada Pro" w:hAnsi="Andada Pro"/>
          <w:sz w:val="24"/>
          <w:szCs w:val="24"/>
        </w:rPr>
      </w:pPr>
      <w:r w:rsidRPr="00185BB0">
        <w:rPr>
          <w:rFonts w:ascii="Andada Pro" w:hAnsi="Andada Pro"/>
          <w:sz w:val="24"/>
          <w:szCs w:val="24"/>
        </w:rPr>
        <w:t>“Then,” said Mrs. Cornett, “Tobermory may be a valuable cat and a great pet; but I’m sure you’ll agree, Adelaide, that both he and the stable cat must be done away with without delay.”</w:t>
      </w:r>
    </w:p>
    <w:p w14:paraId="208F2ED1"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“You don’t suppose I’ve enjoyed the last quarter of an hour, do you?” said Lady </w:t>
      </w:r>
      <w:proofErr w:type="spellStart"/>
      <w:r w:rsidRPr="00185BB0">
        <w:rPr>
          <w:rFonts w:ascii="Andada Pro" w:hAnsi="Andada Pro"/>
          <w:sz w:val="24"/>
          <w:szCs w:val="24"/>
        </w:rPr>
        <w:t>Blemley</w:t>
      </w:r>
      <w:proofErr w:type="spellEnd"/>
      <w:r w:rsidRPr="00185BB0">
        <w:rPr>
          <w:rFonts w:ascii="Andada Pro" w:hAnsi="Andada Pro"/>
          <w:sz w:val="24"/>
          <w:szCs w:val="24"/>
        </w:rPr>
        <w:t xml:space="preserve"> bitterly. “My husband and I are very fond of Tobermory – at least, we were before this horrible accomplishment was infused into him; but now, of course, the only thing is to have him destroyed as soon as possible.”</w:t>
      </w:r>
    </w:p>
    <w:p w14:paraId="3003DCF8" w14:textId="77777777" w:rsidR="00185BB0" w:rsidRPr="00185BB0" w:rsidRDefault="00185BB0" w:rsidP="00185BB0">
      <w:pPr>
        <w:rPr>
          <w:rFonts w:ascii="Andada Pro" w:hAnsi="Andada Pro"/>
          <w:sz w:val="24"/>
          <w:szCs w:val="24"/>
        </w:rPr>
      </w:pPr>
      <w:r w:rsidRPr="00185BB0">
        <w:rPr>
          <w:rFonts w:ascii="Andada Pro" w:hAnsi="Andada Pro"/>
          <w:sz w:val="24"/>
          <w:szCs w:val="24"/>
        </w:rPr>
        <w:lastRenderedPageBreak/>
        <w:t>“We can put some strychnine in the scraps he always gets at dinner-time,” said Sir Wilfrid, “and I will go and drown the stable cat myself. The coachman will be very sore at losing his pet, but I’ll say a very catching form of mange has broken out in both cats and we’re afraid of its spreading to the kennels.”</w:t>
      </w:r>
    </w:p>
    <w:p w14:paraId="1F40F627" w14:textId="77777777" w:rsidR="00185BB0" w:rsidRPr="00185BB0" w:rsidRDefault="00185BB0" w:rsidP="00185BB0">
      <w:pPr>
        <w:rPr>
          <w:rFonts w:ascii="Andada Pro" w:hAnsi="Andada Pro"/>
          <w:sz w:val="24"/>
          <w:szCs w:val="24"/>
        </w:rPr>
      </w:pPr>
      <w:r w:rsidRPr="00185BB0">
        <w:rPr>
          <w:rFonts w:ascii="Andada Pro" w:hAnsi="Andada Pro"/>
          <w:sz w:val="24"/>
          <w:szCs w:val="24"/>
        </w:rPr>
        <w:t>“But my great discovery!” expostulated Mr. Appin; “after all my years of research and experiment–”</w:t>
      </w:r>
    </w:p>
    <w:p w14:paraId="1A300AC4" w14:textId="77777777" w:rsidR="00185BB0" w:rsidRPr="00185BB0" w:rsidRDefault="00185BB0" w:rsidP="00185BB0">
      <w:pPr>
        <w:rPr>
          <w:rFonts w:ascii="Andada Pro" w:hAnsi="Andada Pro"/>
          <w:sz w:val="24"/>
          <w:szCs w:val="24"/>
        </w:rPr>
      </w:pPr>
      <w:r w:rsidRPr="00185BB0">
        <w:rPr>
          <w:rFonts w:ascii="Andada Pro" w:hAnsi="Andada Pro"/>
          <w:sz w:val="24"/>
          <w:szCs w:val="24"/>
        </w:rPr>
        <w:t>“You can go and experiment on the short-horns at the farm, who are under proper control,” said Mrs. Cornett, “or the elephants at the Zoological Gardens. They’re said to be highly intelligent, and they have this recommendation, that they don’t come creeping about our bedrooms and under chairs, and so forth.”</w:t>
      </w:r>
    </w:p>
    <w:p w14:paraId="4019B774"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An archangel ecstatically proclaiming the Millennium, and then finding that it clashed unpardonably with Henley and would have to be indefinitely postponed, could hardly have felt more crestfallen than Cornelius Appin at the reception of his wonderful achievement. Public opinion, however, was against him – in fact, had the general voice been consulted on the subject it is probable that a strong minority vote would have been in </w:t>
      </w:r>
      <w:proofErr w:type="spellStart"/>
      <w:r w:rsidRPr="00185BB0">
        <w:rPr>
          <w:rFonts w:ascii="Andada Pro" w:hAnsi="Andada Pro"/>
          <w:sz w:val="24"/>
          <w:szCs w:val="24"/>
        </w:rPr>
        <w:t>favour</w:t>
      </w:r>
      <w:proofErr w:type="spellEnd"/>
      <w:r w:rsidRPr="00185BB0">
        <w:rPr>
          <w:rFonts w:ascii="Andada Pro" w:hAnsi="Andada Pro"/>
          <w:sz w:val="24"/>
          <w:szCs w:val="24"/>
        </w:rPr>
        <w:t xml:space="preserve"> of including him in the strychnine diet.</w:t>
      </w:r>
    </w:p>
    <w:p w14:paraId="359FA419"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Defective train arrangements and a nervous desire to see matters brought to a finish prevented an immediate dispersal of the party, but dinner that evening was not a social success. Sir Wilfrid had had rather a trying time with the stable cat and subsequently with the coachman. Agnes </w:t>
      </w:r>
      <w:proofErr w:type="spellStart"/>
      <w:r w:rsidRPr="00185BB0">
        <w:rPr>
          <w:rFonts w:ascii="Andada Pro" w:hAnsi="Andada Pro"/>
          <w:sz w:val="24"/>
          <w:szCs w:val="24"/>
        </w:rPr>
        <w:t>Resker</w:t>
      </w:r>
      <w:proofErr w:type="spellEnd"/>
      <w:r w:rsidRPr="00185BB0">
        <w:rPr>
          <w:rFonts w:ascii="Andada Pro" w:hAnsi="Andada Pro"/>
          <w:sz w:val="24"/>
          <w:szCs w:val="24"/>
        </w:rPr>
        <w:t xml:space="preserve"> ostentatiously limited her repast to a morsel of dry toast, which she bit as though it were a personal enemy; while Mavis </w:t>
      </w:r>
      <w:proofErr w:type="spellStart"/>
      <w:r w:rsidRPr="00185BB0">
        <w:rPr>
          <w:rFonts w:ascii="Andada Pro" w:hAnsi="Andada Pro"/>
          <w:sz w:val="24"/>
          <w:szCs w:val="24"/>
        </w:rPr>
        <w:t>Pellington</w:t>
      </w:r>
      <w:proofErr w:type="spellEnd"/>
      <w:r w:rsidRPr="00185BB0">
        <w:rPr>
          <w:rFonts w:ascii="Andada Pro" w:hAnsi="Andada Pro"/>
          <w:sz w:val="24"/>
          <w:szCs w:val="24"/>
        </w:rPr>
        <w:t xml:space="preserve"> maintained a vindictive silence throughout the meal. Lady </w:t>
      </w:r>
      <w:proofErr w:type="spellStart"/>
      <w:r w:rsidRPr="00185BB0">
        <w:rPr>
          <w:rFonts w:ascii="Andada Pro" w:hAnsi="Andada Pro"/>
          <w:sz w:val="24"/>
          <w:szCs w:val="24"/>
        </w:rPr>
        <w:t>Blemley</w:t>
      </w:r>
      <w:proofErr w:type="spellEnd"/>
      <w:r w:rsidRPr="00185BB0">
        <w:rPr>
          <w:rFonts w:ascii="Andada Pro" w:hAnsi="Andada Pro"/>
          <w:sz w:val="24"/>
          <w:szCs w:val="24"/>
        </w:rPr>
        <w:t xml:space="preserve"> kept up a flow of what she hoped was conversation, but her attention was fixed on the doorway. A plateful of carefully dosed fish scraps was in readiness on the sideboard, but sweets and </w:t>
      </w:r>
      <w:proofErr w:type="spellStart"/>
      <w:r w:rsidRPr="00185BB0">
        <w:rPr>
          <w:rFonts w:ascii="Andada Pro" w:hAnsi="Andada Pro"/>
          <w:sz w:val="24"/>
          <w:szCs w:val="24"/>
        </w:rPr>
        <w:t>savoury</w:t>
      </w:r>
      <w:proofErr w:type="spellEnd"/>
      <w:r w:rsidRPr="00185BB0">
        <w:rPr>
          <w:rFonts w:ascii="Andada Pro" w:hAnsi="Andada Pro"/>
          <w:sz w:val="24"/>
          <w:szCs w:val="24"/>
        </w:rPr>
        <w:t xml:space="preserve"> and dessert went their way, and no Tobermory appeared either in the dining-room or kitchen.</w:t>
      </w:r>
    </w:p>
    <w:p w14:paraId="48672D72"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The sepulchral dinner was cheerful compared with the subsequent vigil in the smoking-room. Eating and drinking had at least supplied a distraction and cloak to the prevailing embarrassment. Bridge was out of the question in the general tension of nerves and tempers, and after </w:t>
      </w:r>
      <w:proofErr w:type="spellStart"/>
      <w:r w:rsidRPr="00185BB0">
        <w:rPr>
          <w:rFonts w:ascii="Andada Pro" w:hAnsi="Andada Pro"/>
          <w:sz w:val="24"/>
          <w:szCs w:val="24"/>
        </w:rPr>
        <w:t>Odo</w:t>
      </w:r>
      <w:proofErr w:type="spellEnd"/>
      <w:r w:rsidRPr="00185BB0">
        <w:rPr>
          <w:rFonts w:ascii="Andada Pro" w:hAnsi="Andada Pro"/>
          <w:sz w:val="24"/>
          <w:szCs w:val="24"/>
        </w:rPr>
        <w:t xml:space="preserve"> </w:t>
      </w:r>
      <w:proofErr w:type="spellStart"/>
      <w:r w:rsidRPr="00185BB0">
        <w:rPr>
          <w:rFonts w:ascii="Andada Pro" w:hAnsi="Andada Pro"/>
          <w:sz w:val="24"/>
          <w:szCs w:val="24"/>
        </w:rPr>
        <w:t>Finsberry</w:t>
      </w:r>
      <w:proofErr w:type="spellEnd"/>
      <w:r w:rsidRPr="00185BB0">
        <w:rPr>
          <w:rFonts w:ascii="Andada Pro" w:hAnsi="Andada Pro"/>
          <w:sz w:val="24"/>
          <w:szCs w:val="24"/>
        </w:rPr>
        <w:t xml:space="preserve"> had given a lugubrious rendering of “</w:t>
      </w:r>
      <w:proofErr w:type="spellStart"/>
      <w:r w:rsidRPr="00185BB0">
        <w:rPr>
          <w:rFonts w:ascii="Andada Pro" w:hAnsi="Andada Pro"/>
          <w:sz w:val="24"/>
          <w:szCs w:val="24"/>
        </w:rPr>
        <w:t>Melisande</w:t>
      </w:r>
      <w:proofErr w:type="spellEnd"/>
      <w:r w:rsidRPr="00185BB0">
        <w:rPr>
          <w:rFonts w:ascii="Andada Pro" w:hAnsi="Andada Pro"/>
          <w:sz w:val="24"/>
          <w:szCs w:val="24"/>
        </w:rPr>
        <w:t xml:space="preserve"> in the Wood” to a frigid audience, music was tacitly avoided. At eleven the servants went to bed, announcing that the small window in the pantry had been left open as usual for Tobermory’s private use. The guests read steadily through the current batch of magazines, and fell back gradually on the “Badminton Library” and bound volumes of Punch. Lady </w:t>
      </w:r>
      <w:proofErr w:type="spellStart"/>
      <w:r w:rsidRPr="00185BB0">
        <w:rPr>
          <w:rFonts w:ascii="Andada Pro" w:hAnsi="Andada Pro"/>
          <w:sz w:val="24"/>
          <w:szCs w:val="24"/>
        </w:rPr>
        <w:t>Blemley</w:t>
      </w:r>
      <w:proofErr w:type="spellEnd"/>
      <w:r w:rsidRPr="00185BB0">
        <w:rPr>
          <w:rFonts w:ascii="Andada Pro" w:hAnsi="Andada Pro"/>
          <w:sz w:val="24"/>
          <w:szCs w:val="24"/>
        </w:rPr>
        <w:t xml:space="preserve"> made periodic visits to the pantry, returning each time with an expression of listless depression which forestalled questioning.</w:t>
      </w:r>
    </w:p>
    <w:p w14:paraId="39474A80" w14:textId="77777777" w:rsidR="00185BB0" w:rsidRPr="00185BB0" w:rsidRDefault="00185BB0" w:rsidP="00185BB0">
      <w:pPr>
        <w:rPr>
          <w:rFonts w:ascii="Andada Pro" w:hAnsi="Andada Pro"/>
          <w:sz w:val="24"/>
          <w:szCs w:val="24"/>
        </w:rPr>
      </w:pPr>
      <w:r w:rsidRPr="00185BB0">
        <w:rPr>
          <w:rFonts w:ascii="Andada Pro" w:hAnsi="Andada Pro"/>
          <w:sz w:val="24"/>
          <w:szCs w:val="24"/>
        </w:rPr>
        <w:t>At two o’clock Clovis broke the dominating silence.</w:t>
      </w:r>
    </w:p>
    <w:p w14:paraId="7F01F367" w14:textId="77777777" w:rsidR="00185BB0" w:rsidRPr="00185BB0" w:rsidRDefault="00185BB0" w:rsidP="00185BB0">
      <w:pPr>
        <w:rPr>
          <w:rFonts w:ascii="Andada Pro" w:hAnsi="Andada Pro"/>
          <w:sz w:val="24"/>
          <w:szCs w:val="24"/>
        </w:rPr>
      </w:pPr>
      <w:r w:rsidRPr="00185BB0">
        <w:rPr>
          <w:rFonts w:ascii="Andada Pro" w:hAnsi="Andada Pro"/>
          <w:sz w:val="24"/>
          <w:szCs w:val="24"/>
        </w:rPr>
        <w:lastRenderedPageBreak/>
        <w:t>“He won’t turn up tonight. He’s probably in the local newspaper office at the present moment, dictating the first instalment of his reminiscences. Lady What’s-her-name’s book won’t be in it. It will be the event of the day.”</w:t>
      </w:r>
    </w:p>
    <w:p w14:paraId="08E3ADA2" w14:textId="77777777" w:rsidR="00185BB0" w:rsidRPr="00185BB0" w:rsidRDefault="00185BB0" w:rsidP="00185BB0">
      <w:pPr>
        <w:rPr>
          <w:rFonts w:ascii="Andada Pro" w:hAnsi="Andada Pro"/>
          <w:sz w:val="24"/>
          <w:szCs w:val="24"/>
        </w:rPr>
      </w:pPr>
      <w:r w:rsidRPr="00185BB0">
        <w:rPr>
          <w:rFonts w:ascii="Andada Pro" w:hAnsi="Andada Pro"/>
          <w:sz w:val="24"/>
          <w:szCs w:val="24"/>
        </w:rPr>
        <w:t>Having made this contribution to the general cheerfulness, Clovis went to bed. At long intervals the various members of the house-party followed his example.</w:t>
      </w:r>
    </w:p>
    <w:p w14:paraId="2188D308" w14:textId="77777777" w:rsidR="00185BB0" w:rsidRPr="00185BB0" w:rsidRDefault="00185BB0" w:rsidP="00185BB0">
      <w:pPr>
        <w:rPr>
          <w:rFonts w:ascii="Andada Pro" w:hAnsi="Andada Pro"/>
          <w:sz w:val="24"/>
          <w:szCs w:val="24"/>
        </w:rPr>
      </w:pPr>
      <w:r w:rsidRPr="00185BB0">
        <w:rPr>
          <w:rFonts w:ascii="Andada Pro" w:hAnsi="Andada Pro"/>
          <w:sz w:val="24"/>
          <w:szCs w:val="24"/>
        </w:rPr>
        <w:t>The servants taking round the early tea made a uniform announcement in reply to a uniform question. Tobermory had not returned.</w:t>
      </w:r>
    </w:p>
    <w:p w14:paraId="19148FB5" w14:textId="77777777" w:rsidR="00185BB0" w:rsidRPr="00185BB0" w:rsidRDefault="00185BB0" w:rsidP="00185BB0">
      <w:pPr>
        <w:rPr>
          <w:rFonts w:ascii="Andada Pro" w:hAnsi="Andada Pro"/>
          <w:sz w:val="24"/>
          <w:szCs w:val="24"/>
        </w:rPr>
      </w:pPr>
      <w:r w:rsidRPr="00185BB0">
        <w:rPr>
          <w:rFonts w:ascii="Andada Pro" w:hAnsi="Andada Pro"/>
          <w:sz w:val="24"/>
          <w:szCs w:val="24"/>
        </w:rPr>
        <w:t>Breakfast was, if anything, a more unpleasant function than dinner had been, but before its conclusion the situation was relieved. Tobermory’s corpse was brought in from the shrubbery, where a gardener had just discovered it. From the bites on his throat and the yellow fur which coated his claws it was evident that he had fallen in unequal combat with the big Tom from the Rectory.</w:t>
      </w:r>
    </w:p>
    <w:p w14:paraId="44D9D644"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By midday most of the guests had quitted the Towers, and after lunch Lady </w:t>
      </w:r>
      <w:proofErr w:type="spellStart"/>
      <w:r w:rsidRPr="00185BB0">
        <w:rPr>
          <w:rFonts w:ascii="Andada Pro" w:hAnsi="Andada Pro"/>
          <w:sz w:val="24"/>
          <w:szCs w:val="24"/>
        </w:rPr>
        <w:t>Blemley</w:t>
      </w:r>
      <w:proofErr w:type="spellEnd"/>
      <w:r w:rsidRPr="00185BB0">
        <w:rPr>
          <w:rFonts w:ascii="Andada Pro" w:hAnsi="Andada Pro"/>
          <w:sz w:val="24"/>
          <w:szCs w:val="24"/>
        </w:rPr>
        <w:t xml:space="preserve"> had sufficiently recovered her spirits to write an extremely nasty letter to the Rectory about the loss of her valuable pet.</w:t>
      </w:r>
    </w:p>
    <w:p w14:paraId="73FDBB6D" w14:textId="77777777" w:rsidR="00185BB0" w:rsidRPr="00185BB0" w:rsidRDefault="00185BB0" w:rsidP="00185BB0">
      <w:pPr>
        <w:rPr>
          <w:rFonts w:ascii="Andada Pro" w:hAnsi="Andada Pro"/>
          <w:sz w:val="24"/>
          <w:szCs w:val="24"/>
        </w:rPr>
      </w:pPr>
      <w:r w:rsidRPr="00185BB0">
        <w:rPr>
          <w:rFonts w:ascii="Andada Pro" w:hAnsi="Andada Pro"/>
          <w:sz w:val="24"/>
          <w:szCs w:val="24"/>
        </w:rPr>
        <w:t xml:space="preserve">Tobermory had been Appin’s one successful pupil, and he was destined to have no successor. A few weeks later an elephant in the Dresden Zoological Garden, which had shown no previous signs of irritability, broke loose and killed an Englishman who had apparently been teasing it. The victim’s name was variously reported in the papers as </w:t>
      </w:r>
      <w:proofErr w:type="spellStart"/>
      <w:r w:rsidRPr="00185BB0">
        <w:rPr>
          <w:rFonts w:ascii="Andada Pro" w:hAnsi="Andada Pro"/>
          <w:sz w:val="24"/>
          <w:szCs w:val="24"/>
        </w:rPr>
        <w:t>Oppin</w:t>
      </w:r>
      <w:proofErr w:type="spellEnd"/>
      <w:r w:rsidRPr="00185BB0">
        <w:rPr>
          <w:rFonts w:ascii="Andada Pro" w:hAnsi="Andada Pro"/>
          <w:sz w:val="24"/>
          <w:szCs w:val="24"/>
        </w:rPr>
        <w:t xml:space="preserve"> and </w:t>
      </w:r>
      <w:proofErr w:type="spellStart"/>
      <w:r w:rsidRPr="00185BB0">
        <w:rPr>
          <w:rFonts w:ascii="Andada Pro" w:hAnsi="Andada Pro"/>
          <w:sz w:val="24"/>
          <w:szCs w:val="24"/>
        </w:rPr>
        <w:t>Eppelin</w:t>
      </w:r>
      <w:proofErr w:type="spellEnd"/>
      <w:r w:rsidRPr="00185BB0">
        <w:rPr>
          <w:rFonts w:ascii="Andada Pro" w:hAnsi="Andada Pro"/>
          <w:sz w:val="24"/>
          <w:szCs w:val="24"/>
        </w:rPr>
        <w:t>, but his front name was faithfully rendered Cornelius.</w:t>
      </w:r>
    </w:p>
    <w:p w14:paraId="4643AD6D" w14:textId="62B74687" w:rsidR="005A3B5F" w:rsidRPr="00C601C6" w:rsidRDefault="00185BB0" w:rsidP="00471A17">
      <w:pPr>
        <w:rPr>
          <w:rFonts w:ascii="Andada Pro" w:hAnsi="Andada Pro"/>
          <w:sz w:val="24"/>
          <w:szCs w:val="24"/>
        </w:rPr>
      </w:pPr>
      <w:r w:rsidRPr="00185BB0">
        <w:rPr>
          <w:rFonts w:ascii="Andada Pro" w:hAnsi="Andada Pro"/>
          <w:sz w:val="24"/>
          <w:szCs w:val="24"/>
        </w:rPr>
        <w:t>“If he was trying German irregular verbs on the poor beast,” said Clovis, “he deserved all he got.”</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2AD91" w14:textId="77777777" w:rsidR="00D31133" w:rsidRDefault="00D31133" w:rsidP="005A3B5F">
      <w:pPr>
        <w:spacing w:after="0" w:line="240" w:lineRule="auto"/>
      </w:pPr>
      <w:r>
        <w:separator/>
      </w:r>
    </w:p>
  </w:endnote>
  <w:endnote w:type="continuationSeparator" w:id="0">
    <w:p w14:paraId="005201D5" w14:textId="77777777" w:rsidR="00D31133" w:rsidRDefault="00D3113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DABBB" w14:textId="77777777" w:rsidR="00D31133" w:rsidRDefault="00D31133" w:rsidP="005A3B5F">
      <w:pPr>
        <w:spacing w:after="0" w:line="240" w:lineRule="auto"/>
      </w:pPr>
      <w:r>
        <w:separator/>
      </w:r>
    </w:p>
  </w:footnote>
  <w:footnote w:type="continuationSeparator" w:id="0">
    <w:p w14:paraId="7406A3BB" w14:textId="77777777" w:rsidR="00D31133" w:rsidRDefault="00D3113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185BB0"/>
    <w:rsid w:val="00222E6C"/>
    <w:rsid w:val="00272A0B"/>
    <w:rsid w:val="002A6351"/>
    <w:rsid w:val="002F7A2D"/>
    <w:rsid w:val="003D5253"/>
    <w:rsid w:val="00471A17"/>
    <w:rsid w:val="00483856"/>
    <w:rsid w:val="004C4166"/>
    <w:rsid w:val="004C425C"/>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80F24"/>
    <w:rsid w:val="009F51BE"/>
    <w:rsid w:val="00A053CF"/>
    <w:rsid w:val="00A2471D"/>
    <w:rsid w:val="00B0535A"/>
    <w:rsid w:val="00B42644"/>
    <w:rsid w:val="00BB539B"/>
    <w:rsid w:val="00C601C6"/>
    <w:rsid w:val="00C636F9"/>
    <w:rsid w:val="00CA492B"/>
    <w:rsid w:val="00CA69AD"/>
    <w:rsid w:val="00D31133"/>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2419</Words>
  <Characters>13793</Characters>
  <Application>Microsoft Office Word</Application>
  <DocSecurity>0</DocSecurity>
  <Lines>114</Lines>
  <Paragraphs>32</Paragraphs>
  <ScaleCrop>false</ScaleCrop>
  <Company/>
  <LinksUpToDate>false</LinksUpToDate>
  <CharactersWithSpaces>16180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2022-11-25T05:24:00Z</dcterms:created>
  <dcterms:modified xsi:type="dcterms:W3CDTF">2022-11-25T05:25:00Z</dcterms:modified>
</cp:coreProperties>
</file>